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054863" w14:textId="77777777" w:rsidR="00AA0EEE" w:rsidRPr="00B15660" w:rsidRDefault="00AA0EEE" w:rsidP="00AA0EEE">
      <w:pPr>
        <w:spacing w:after="0" w:line="240" w:lineRule="auto"/>
        <w:ind w:left="-142" w:right="-283"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15660">
        <w:rPr>
          <w:rFonts w:ascii="Times New Roman" w:hAnsi="Times New Roman"/>
          <w:b/>
          <w:sz w:val="28"/>
          <w:szCs w:val="28"/>
          <w:lang w:val="uk-UA"/>
        </w:rPr>
        <w:t>ЮРИДИЧНИЙ ВИСНОВОК</w:t>
      </w:r>
    </w:p>
    <w:p w14:paraId="09A3269F" w14:textId="530D638C" w:rsidR="00AA0EEE" w:rsidRPr="00B15660" w:rsidRDefault="00AA0EEE" w:rsidP="00AA0EEE">
      <w:pPr>
        <w:spacing w:after="0" w:line="240" w:lineRule="auto"/>
        <w:ind w:left="-142" w:right="-283"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до проєкту рішення Сквирської міської ради</w:t>
      </w:r>
    </w:p>
    <w:p w14:paraId="133DBA78" w14:textId="71E722BD" w:rsidR="00AA0EEE" w:rsidRDefault="00AA0EEE" w:rsidP="00AA0EEE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81960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Pr="00AA0EEE">
        <w:rPr>
          <w:rFonts w:ascii="Times New Roman" w:hAnsi="Times New Roman"/>
          <w:b/>
          <w:bCs/>
          <w:sz w:val="28"/>
          <w:szCs w:val="28"/>
          <w:lang w:val="uk-UA"/>
        </w:rPr>
        <w:t>Про передачу міжбюджетних трансфертів</w:t>
      </w:r>
      <w:r w:rsidRPr="003C4E89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42274185" w14:textId="77777777" w:rsidR="00AA0EEE" w:rsidRPr="00876AEC" w:rsidRDefault="00AA0EEE" w:rsidP="00AA0EEE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709606F" w14:textId="6FCBBB78" w:rsidR="00AA0EEE" w:rsidRDefault="00AA0EEE" w:rsidP="00AA0EEE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E01D5">
        <w:rPr>
          <w:rFonts w:ascii="Times New Roman" w:hAnsi="Times New Roman"/>
          <w:sz w:val="28"/>
          <w:szCs w:val="28"/>
          <w:lang w:val="uk-UA"/>
        </w:rPr>
        <w:t>Підставами розробки проєкту рішення (далі – проєкт) 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A0EEE">
        <w:rPr>
          <w:rFonts w:ascii="Times New Roman" w:hAnsi="Times New Roman"/>
          <w:sz w:val="28"/>
          <w:szCs w:val="28"/>
          <w:lang w:val="uk-UA"/>
        </w:rPr>
        <w:t>лист т.в.о. голови Білоцерківської районної  державної адміністрації Олександра Горовенка від 24.07.2023 №06-22/1209 щодо потреби у забезпеченні безпілотними літальними апаратами підрозділу Сил безпеки й оборони України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A0EEE">
        <w:rPr>
          <w:rFonts w:ascii="Times New Roman" w:hAnsi="Times New Roman"/>
          <w:sz w:val="28"/>
          <w:szCs w:val="28"/>
          <w:lang w:val="uk-UA"/>
        </w:rPr>
        <w:t>пропозиції постійних комісій міської ради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3DC5695A" w14:textId="77777777" w:rsidR="00AA0EEE" w:rsidRPr="002D31BF" w:rsidRDefault="00AA0EEE" w:rsidP="00AA0EEE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>Проєкт відповідає нормам Конституції України.</w:t>
      </w:r>
    </w:p>
    <w:p w14:paraId="5967723E" w14:textId="4B03610B" w:rsidR="00AA0EEE" w:rsidRDefault="00AA0EEE" w:rsidP="00AA0EEE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>Проєкт відповідає актам законодавства, що мають вищу юридичну силу, а саме</w:t>
      </w:r>
      <w:r>
        <w:rPr>
          <w:rFonts w:ascii="Times New Roman" w:hAnsi="Times New Roman"/>
          <w:sz w:val="28"/>
          <w:szCs w:val="28"/>
          <w:lang w:val="uk-UA"/>
        </w:rPr>
        <w:t>:</w:t>
      </w:r>
      <w:r w:rsidRPr="00D75BD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ст. </w:t>
      </w:r>
      <w:bookmarkStart w:id="0" w:name="_GoBack"/>
      <w:bookmarkEnd w:id="0"/>
      <w:r w:rsidRPr="00AA0EEE">
        <w:rPr>
          <w:rFonts w:ascii="Times New Roman" w:hAnsi="Times New Roman"/>
          <w:sz w:val="28"/>
          <w:szCs w:val="28"/>
          <w:lang w:val="uk-UA"/>
        </w:rPr>
        <w:t>26 Закону України «Про місцеве самоврядування в Україні», статтями пунктом 22-5 розділу ІV, статтями 93, 101 Бюджетного кодексу України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7096987A" w14:textId="77777777" w:rsidR="00AA0EEE" w:rsidRPr="00E7080E" w:rsidRDefault="00AA0EEE" w:rsidP="00AA0EEE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A210C">
        <w:rPr>
          <w:rFonts w:ascii="Times New Roman" w:hAnsi="Times New Roman"/>
          <w:sz w:val="28"/>
          <w:szCs w:val="28"/>
          <w:lang w:val="uk-UA"/>
        </w:rPr>
        <w:t>Проєкт не протирічить іншим актам такої самої юридичної сили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5C6465FF" w14:textId="77777777" w:rsidR="00AA0EEE" w:rsidRPr="002D31BF" w:rsidRDefault="00AA0EEE" w:rsidP="00AA0EEE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>Проект відповідає вимогам нормопроектувальної техніки (дотримано логічної послідовності викладу, взаємозв’язку нормативних положень, відсутні суперечності у тексті, положення узгоджені з актами законодавства, нормативні положення викладені стисло, слова несуть смислове навантаження, доступний для розуміння, з дотриманням мовних норм).</w:t>
      </w:r>
    </w:p>
    <w:p w14:paraId="12A9D436" w14:textId="77777777" w:rsidR="00AA0EEE" w:rsidRPr="002D31BF" w:rsidRDefault="00AA0EEE" w:rsidP="00AA0EEE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>У проєкті не вбачаються норми, що можуть сприяти вчиненню корупційних правопорушень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183ED6AA" w14:textId="77777777" w:rsidR="00AA0EEE" w:rsidRDefault="00AA0EEE" w:rsidP="00AA0EEE">
      <w:pPr>
        <w:spacing w:after="0" w:line="240" w:lineRule="auto"/>
        <w:ind w:right="-283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D31BF">
        <w:rPr>
          <w:rFonts w:ascii="Times New Roman" w:hAnsi="Times New Roman"/>
          <w:b/>
          <w:sz w:val="28"/>
          <w:szCs w:val="28"/>
          <w:lang w:val="uk-UA"/>
        </w:rPr>
        <w:t xml:space="preserve">Проєкт можливо погодити </w:t>
      </w:r>
      <w:r>
        <w:rPr>
          <w:rFonts w:ascii="Times New Roman" w:hAnsi="Times New Roman"/>
          <w:b/>
          <w:sz w:val="28"/>
          <w:szCs w:val="28"/>
          <w:lang w:val="uk-UA"/>
        </w:rPr>
        <w:t>без зауважень</w:t>
      </w:r>
      <w:r w:rsidRPr="002D31BF">
        <w:rPr>
          <w:rFonts w:ascii="Times New Roman" w:hAnsi="Times New Roman"/>
          <w:b/>
          <w:sz w:val="28"/>
          <w:szCs w:val="28"/>
          <w:lang w:val="uk-UA"/>
        </w:rPr>
        <w:t>.</w:t>
      </w:r>
    </w:p>
    <w:p w14:paraId="3DBDF054" w14:textId="77777777" w:rsidR="00AA0EEE" w:rsidRPr="00AD6CA3" w:rsidRDefault="00AA0EEE" w:rsidP="00AA0EEE">
      <w:pPr>
        <w:spacing w:after="0" w:line="240" w:lineRule="auto"/>
        <w:ind w:right="-28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3AB9A5AD" w14:textId="77777777" w:rsidR="00AA0EEE" w:rsidRPr="00B15660" w:rsidRDefault="00AA0EEE" w:rsidP="00AA0EEE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 w:rsidRPr="00B15660">
        <w:rPr>
          <w:rFonts w:ascii="Times New Roman" w:hAnsi="Times New Roman"/>
          <w:sz w:val="28"/>
          <w:szCs w:val="28"/>
          <w:lang w:val="uk-UA"/>
        </w:rPr>
        <w:t>ачальни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14:paraId="7F15AB8B" w14:textId="77777777" w:rsidR="00AA0EEE" w:rsidRPr="00B15660" w:rsidRDefault="00AA0EEE" w:rsidP="00AA0EEE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7D63018F" w14:textId="77777777" w:rsidR="00AA0EEE" w:rsidRPr="00B15660" w:rsidRDefault="00AA0EEE" w:rsidP="00AA0EEE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забезпечення ради та діловодства       ____________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Ірина КВАША</w:t>
      </w:r>
    </w:p>
    <w:p w14:paraId="5A3FB3C6" w14:textId="77777777" w:rsidR="00AA0EEE" w:rsidRPr="00B15660" w:rsidRDefault="00AA0EEE" w:rsidP="00AA0EEE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8E09143" w14:textId="77777777" w:rsidR="00AA0EEE" w:rsidRPr="00B15660" w:rsidRDefault="00AA0EEE" w:rsidP="00AA0EEE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Виконавець </w:t>
      </w:r>
    </w:p>
    <w:p w14:paraId="3A31AB7B" w14:textId="77777777" w:rsidR="00AA0EEE" w:rsidRPr="00B15660" w:rsidRDefault="00AA0EEE" w:rsidP="00AA0EEE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Головний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спеціаліст</w:t>
      </w:r>
    </w:p>
    <w:p w14:paraId="1E8C55FE" w14:textId="77777777" w:rsidR="00AA0EEE" w:rsidRPr="00B15660" w:rsidRDefault="00AA0EEE" w:rsidP="00AA0EEE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08CBAF9E" w14:textId="77777777" w:rsidR="00AA0EEE" w:rsidRDefault="00AA0EEE" w:rsidP="00AA0EEE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забезпечення ради та діловодства       </w:t>
      </w:r>
      <w:r>
        <w:rPr>
          <w:rFonts w:ascii="Times New Roman" w:hAnsi="Times New Roman"/>
          <w:sz w:val="28"/>
          <w:szCs w:val="28"/>
          <w:lang w:val="uk-UA"/>
        </w:rPr>
        <w:t xml:space="preserve">   ___________                        Аліна ЯКШТАС</w:t>
      </w:r>
    </w:p>
    <w:p w14:paraId="091CF8AC" w14:textId="77777777" w:rsidR="00AA0EEE" w:rsidRPr="002D31BF" w:rsidRDefault="00AA0EEE" w:rsidP="00AA0EEE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«___» ___________ 20</w:t>
      </w:r>
      <w:r>
        <w:rPr>
          <w:rFonts w:ascii="Times New Roman" w:hAnsi="Times New Roman"/>
          <w:sz w:val="28"/>
          <w:szCs w:val="28"/>
          <w:lang w:val="uk-UA"/>
        </w:rPr>
        <w:t>23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14:paraId="4D905467" w14:textId="77777777" w:rsidR="007B4E36" w:rsidRDefault="007B4E36"/>
    <w:sectPr w:rsidR="007B4E3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909"/>
    <w:rsid w:val="00024909"/>
    <w:rsid w:val="007B4E36"/>
    <w:rsid w:val="00AA0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AE791"/>
  <w15:chartTrackingRefBased/>
  <w15:docId w15:val="{F338703D-FB8A-4A1E-BF9C-3C587DBC9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A0EEE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963</Words>
  <Characters>549</Characters>
  <Application>Microsoft Office Word</Application>
  <DocSecurity>0</DocSecurity>
  <Lines>4</Lines>
  <Paragraphs>3</Paragraphs>
  <ScaleCrop>false</ScaleCrop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ПК ЮЗЕР</cp:lastModifiedBy>
  <cp:revision>2</cp:revision>
  <dcterms:created xsi:type="dcterms:W3CDTF">2023-07-27T05:21:00Z</dcterms:created>
  <dcterms:modified xsi:type="dcterms:W3CDTF">2023-07-27T05:23:00Z</dcterms:modified>
</cp:coreProperties>
</file>